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EFE9" w14:textId="6D64B063" w:rsidR="00E25DED" w:rsidRPr="00431ADC" w:rsidRDefault="00616185" w:rsidP="00EE4861">
      <w:pPr>
        <w:jc w:val="center"/>
        <w:rPr>
          <w:rFonts w:ascii="Arial" w:hAnsi="Arial" w:cs="Arial"/>
          <w:b/>
          <w:sz w:val="28"/>
          <w:szCs w:val="28"/>
          <w:lang w:val="en-IE"/>
        </w:rPr>
      </w:pPr>
      <w:r w:rsidRPr="00431ADC">
        <w:rPr>
          <w:rFonts w:ascii="Arial" w:hAnsi="Arial" w:cs="Arial"/>
          <w:b/>
          <w:sz w:val="28"/>
          <w:szCs w:val="28"/>
          <w:lang w:val="en-IE"/>
        </w:rPr>
        <w:t xml:space="preserve">Application form </w:t>
      </w:r>
      <w:r w:rsidR="005762D8">
        <w:rPr>
          <w:rFonts w:ascii="Arial" w:hAnsi="Arial" w:cs="Arial"/>
          <w:b/>
          <w:sz w:val="28"/>
          <w:szCs w:val="28"/>
          <w:lang w:val="en-IE"/>
        </w:rPr>
        <w:t>for</w:t>
      </w:r>
      <w:r w:rsidR="00A63CB7" w:rsidRPr="00431ADC">
        <w:rPr>
          <w:rFonts w:ascii="Arial" w:hAnsi="Arial" w:cs="Arial"/>
          <w:b/>
          <w:sz w:val="28"/>
          <w:szCs w:val="28"/>
          <w:lang w:val="en-IE"/>
        </w:rPr>
        <w:t xml:space="preserve"> </w:t>
      </w:r>
      <w:r w:rsidR="00C94F94">
        <w:rPr>
          <w:rFonts w:ascii="Arial" w:hAnsi="Arial" w:cs="Arial"/>
          <w:b/>
          <w:sz w:val="28"/>
          <w:szCs w:val="28"/>
          <w:lang w:val="en-IE"/>
        </w:rPr>
        <w:t xml:space="preserve">the </w:t>
      </w:r>
      <w:r w:rsidR="00EE4861">
        <w:rPr>
          <w:rFonts w:ascii="Arial" w:hAnsi="Arial" w:cs="Arial"/>
          <w:b/>
          <w:sz w:val="28"/>
          <w:szCs w:val="28"/>
          <w:lang w:val="en-IE"/>
        </w:rPr>
        <w:t>biennial</w:t>
      </w:r>
      <w:r w:rsidR="00C94F94">
        <w:rPr>
          <w:rFonts w:ascii="Arial" w:hAnsi="Arial" w:cs="Arial"/>
          <w:b/>
          <w:sz w:val="28"/>
          <w:szCs w:val="28"/>
          <w:lang w:val="en-IE"/>
        </w:rPr>
        <w:t xml:space="preserve"> </w:t>
      </w:r>
      <w:r w:rsidR="00D54D70">
        <w:rPr>
          <w:rFonts w:ascii="Arial" w:hAnsi="Arial" w:cs="Arial"/>
          <w:b/>
          <w:sz w:val="28"/>
          <w:szCs w:val="28"/>
          <w:lang w:val="en-IE"/>
        </w:rPr>
        <w:t>RSA symposium</w:t>
      </w:r>
      <w:r w:rsidR="00E25DED" w:rsidRPr="00431ADC">
        <w:rPr>
          <w:rFonts w:ascii="Arial" w:hAnsi="Arial" w:cs="Arial"/>
          <w:b/>
          <w:sz w:val="28"/>
          <w:szCs w:val="28"/>
          <w:lang w:val="en-IE"/>
        </w:rPr>
        <w:t xml:space="preserve"> </w:t>
      </w:r>
      <w:r w:rsidR="00C94F94">
        <w:rPr>
          <w:rFonts w:ascii="Arial" w:hAnsi="Arial" w:cs="Arial"/>
          <w:b/>
          <w:sz w:val="28"/>
          <w:szCs w:val="28"/>
          <w:lang w:val="en-IE"/>
        </w:rPr>
        <w:t>20</w:t>
      </w:r>
      <w:r w:rsidR="00EE4861">
        <w:rPr>
          <w:rFonts w:ascii="Arial" w:hAnsi="Arial" w:cs="Arial"/>
          <w:b/>
          <w:sz w:val="28"/>
          <w:szCs w:val="28"/>
          <w:lang w:val="en-IE"/>
        </w:rPr>
        <w:t>2</w:t>
      </w:r>
      <w:r w:rsidR="003A6A22">
        <w:rPr>
          <w:rFonts w:ascii="Arial" w:hAnsi="Arial" w:cs="Arial"/>
          <w:b/>
          <w:sz w:val="28"/>
          <w:szCs w:val="28"/>
          <w:lang w:val="en-IE"/>
        </w:rPr>
        <w:t>7</w:t>
      </w:r>
    </w:p>
    <w:p w14:paraId="7D5B814D" w14:textId="77777777" w:rsidR="00E25DED" w:rsidRPr="00431ADC" w:rsidRDefault="00E25DED" w:rsidP="00E25DED">
      <w:pPr>
        <w:rPr>
          <w:rFonts w:ascii="Arial" w:hAnsi="Arial" w:cs="Arial"/>
          <w:b/>
          <w:sz w:val="20"/>
          <w:szCs w:val="20"/>
          <w:lang w:val="en-IE"/>
        </w:rPr>
      </w:pPr>
    </w:p>
    <w:p w14:paraId="30024448" w14:textId="36E68EE2" w:rsidR="00DD1A07" w:rsidRDefault="00094BC2" w:rsidP="00E25DED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Please return t</w:t>
      </w:r>
      <w:r w:rsidR="00FE1742" w:rsidRPr="001D0412">
        <w:rPr>
          <w:rFonts w:ascii="Arial" w:hAnsi="Arial" w:cs="Arial"/>
          <w:sz w:val="20"/>
          <w:szCs w:val="20"/>
          <w:lang w:val="en-IE"/>
        </w:rPr>
        <w:t xml:space="preserve">his </w:t>
      </w:r>
      <w:r w:rsidR="008040CE">
        <w:rPr>
          <w:rFonts w:ascii="Arial" w:hAnsi="Arial" w:cs="Arial"/>
          <w:sz w:val="20"/>
          <w:szCs w:val="20"/>
          <w:lang w:val="en-IE"/>
        </w:rPr>
        <w:t>expr</w:t>
      </w:r>
      <w:r w:rsidR="00D90AE3">
        <w:rPr>
          <w:rFonts w:ascii="Arial" w:hAnsi="Arial" w:cs="Arial"/>
          <w:sz w:val="20"/>
          <w:szCs w:val="20"/>
          <w:lang w:val="en-IE"/>
        </w:rPr>
        <w:t>ession of interest via email to</w:t>
      </w:r>
      <w:r w:rsidR="008040CE">
        <w:rPr>
          <w:rFonts w:ascii="Arial" w:hAnsi="Arial" w:cs="Arial"/>
          <w:sz w:val="20"/>
          <w:szCs w:val="20"/>
          <w:lang w:val="en-IE"/>
        </w:rPr>
        <w:t xml:space="preserve"> </w:t>
      </w:r>
      <w:r w:rsidR="004A0786">
        <w:rPr>
          <w:rFonts w:ascii="Arial" w:hAnsi="Arial" w:cs="Arial"/>
          <w:sz w:val="20"/>
          <w:szCs w:val="20"/>
          <w:lang w:val="en-IE"/>
        </w:rPr>
        <w:t>rikke.morup</w:t>
      </w:r>
      <w:r w:rsidR="001F0E20">
        <w:rPr>
          <w:rFonts w:ascii="Arial" w:hAnsi="Arial" w:cs="Arial"/>
          <w:sz w:val="20"/>
          <w:szCs w:val="20"/>
          <w:lang w:val="en-IE"/>
        </w:rPr>
        <w:t>@clin.au.dk</w:t>
      </w:r>
      <w:r w:rsidR="008040CE">
        <w:rPr>
          <w:rFonts w:ascii="Arial" w:hAnsi="Arial" w:cs="Arial"/>
          <w:sz w:val="20"/>
          <w:szCs w:val="20"/>
          <w:lang w:val="en-IE"/>
        </w:rPr>
        <w:t xml:space="preserve"> before </w:t>
      </w:r>
      <w:r w:rsidR="003A6A22">
        <w:rPr>
          <w:rFonts w:ascii="Arial" w:hAnsi="Arial" w:cs="Arial"/>
          <w:sz w:val="20"/>
          <w:szCs w:val="20"/>
          <w:lang w:val="en-IE"/>
        </w:rPr>
        <w:t>August</w:t>
      </w:r>
      <w:r w:rsidR="00007E32">
        <w:rPr>
          <w:rFonts w:ascii="Arial" w:hAnsi="Arial" w:cs="Arial"/>
          <w:sz w:val="20"/>
          <w:szCs w:val="20"/>
          <w:lang w:val="en-IE"/>
        </w:rPr>
        <w:t xml:space="preserve"> 1</w:t>
      </w:r>
      <w:r w:rsidR="002953CA">
        <w:rPr>
          <w:rFonts w:ascii="Arial" w:hAnsi="Arial" w:cs="Arial"/>
          <w:sz w:val="20"/>
          <w:szCs w:val="20"/>
          <w:lang w:val="en-IE"/>
        </w:rPr>
        <w:t>, 20</w:t>
      </w:r>
      <w:r w:rsidR="003A6A22">
        <w:rPr>
          <w:rFonts w:ascii="Arial" w:hAnsi="Arial" w:cs="Arial"/>
          <w:sz w:val="20"/>
          <w:szCs w:val="20"/>
          <w:lang w:val="en-IE"/>
        </w:rPr>
        <w:t>24</w:t>
      </w:r>
      <w:r w:rsidR="008040CE">
        <w:rPr>
          <w:rFonts w:ascii="Arial" w:hAnsi="Arial" w:cs="Arial"/>
          <w:sz w:val="20"/>
          <w:szCs w:val="20"/>
          <w:lang w:val="en-IE"/>
        </w:rPr>
        <w:t xml:space="preserve">. </w:t>
      </w:r>
      <w:r w:rsidR="00DD1A07">
        <w:rPr>
          <w:rFonts w:ascii="Arial" w:hAnsi="Arial" w:cs="Arial"/>
          <w:sz w:val="20"/>
          <w:szCs w:val="20"/>
          <w:lang w:val="en-IE"/>
        </w:rPr>
        <w:t>The board members of the International Radiostereometry Society will evaluate it</w:t>
      </w:r>
      <w:r w:rsidR="00007E32">
        <w:rPr>
          <w:rFonts w:ascii="Arial" w:hAnsi="Arial" w:cs="Arial"/>
          <w:sz w:val="20"/>
          <w:szCs w:val="20"/>
          <w:lang w:val="en-IE"/>
        </w:rPr>
        <w:t xml:space="preserve"> before </w:t>
      </w:r>
      <w:r w:rsidR="00DD1A07">
        <w:rPr>
          <w:rFonts w:ascii="Arial" w:hAnsi="Arial" w:cs="Arial"/>
          <w:sz w:val="20"/>
          <w:szCs w:val="20"/>
          <w:lang w:val="en-IE"/>
        </w:rPr>
        <w:t>Novem</w:t>
      </w:r>
      <w:r w:rsidR="003A6A22">
        <w:rPr>
          <w:rFonts w:ascii="Arial" w:hAnsi="Arial" w:cs="Arial"/>
          <w:sz w:val="20"/>
          <w:szCs w:val="20"/>
          <w:lang w:val="en-IE"/>
        </w:rPr>
        <w:t>ber</w:t>
      </w:r>
      <w:r w:rsidR="00007E32">
        <w:rPr>
          <w:rFonts w:ascii="Arial" w:hAnsi="Arial" w:cs="Arial"/>
          <w:sz w:val="20"/>
          <w:szCs w:val="20"/>
          <w:lang w:val="en-IE"/>
        </w:rPr>
        <w:t xml:space="preserve"> 1</w:t>
      </w:r>
      <w:r w:rsidR="0073649A">
        <w:rPr>
          <w:rFonts w:ascii="Arial" w:hAnsi="Arial" w:cs="Arial"/>
          <w:sz w:val="20"/>
          <w:szCs w:val="20"/>
          <w:lang w:val="en-IE"/>
        </w:rPr>
        <w:t>,</w:t>
      </w:r>
      <w:r w:rsidR="00007E32">
        <w:rPr>
          <w:rFonts w:ascii="Arial" w:hAnsi="Arial" w:cs="Arial"/>
          <w:sz w:val="20"/>
          <w:szCs w:val="20"/>
          <w:lang w:val="en-IE"/>
        </w:rPr>
        <w:t xml:space="preserve"> 20</w:t>
      </w:r>
      <w:r w:rsidR="002D1015">
        <w:rPr>
          <w:rFonts w:ascii="Arial" w:hAnsi="Arial" w:cs="Arial"/>
          <w:sz w:val="20"/>
          <w:szCs w:val="20"/>
          <w:lang w:val="en-IE"/>
        </w:rPr>
        <w:t>2</w:t>
      </w:r>
      <w:r w:rsidR="003A6A22">
        <w:rPr>
          <w:rFonts w:ascii="Arial" w:hAnsi="Arial" w:cs="Arial"/>
          <w:sz w:val="20"/>
          <w:szCs w:val="20"/>
          <w:lang w:val="en-IE"/>
        </w:rPr>
        <w:t>4</w:t>
      </w:r>
      <w:r w:rsidR="00EE4861">
        <w:rPr>
          <w:rFonts w:ascii="Arial" w:hAnsi="Arial" w:cs="Arial"/>
          <w:sz w:val="20"/>
          <w:szCs w:val="20"/>
          <w:lang w:val="en-IE"/>
        </w:rPr>
        <w:t xml:space="preserve"> and you will receive a decision </w:t>
      </w:r>
      <w:r w:rsidR="005800B2" w:rsidRPr="005800B2">
        <w:rPr>
          <w:rFonts w:ascii="Arial" w:hAnsi="Arial" w:cs="Arial"/>
          <w:sz w:val="20"/>
          <w:szCs w:val="20"/>
          <w:lang w:val="en-IE"/>
        </w:rPr>
        <w:t>thereafter</w:t>
      </w:r>
      <w:r w:rsidR="0082440A">
        <w:rPr>
          <w:rFonts w:ascii="Arial" w:hAnsi="Arial" w:cs="Arial"/>
          <w:sz w:val="20"/>
          <w:szCs w:val="20"/>
          <w:lang w:val="en-IE"/>
        </w:rPr>
        <w:t>.</w:t>
      </w:r>
      <w:r w:rsidR="00EE4861">
        <w:rPr>
          <w:rFonts w:ascii="Arial" w:hAnsi="Arial" w:cs="Arial"/>
          <w:sz w:val="20"/>
          <w:szCs w:val="20"/>
          <w:lang w:val="en-IE"/>
        </w:rPr>
        <w:t xml:space="preserve"> </w:t>
      </w:r>
    </w:p>
    <w:p w14:paraId="51AE99BF" w14:textId="49BAA4A7" w:rsidR="00E25DED" w:rsidRPr="001D0412" w:rsidRDefault="00EE4861" w:rsidP="00E25DED">
      <w:pPr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t>The 202</w:t>
      </w:r>
      <w:r w:rsidR="003A6A22">
        <w:rPr>
          <w:rFonts w:ascii="Arial" w:hAnsi="Arial" w:cs="Arial"/>
          <w:sz w:val="20"/>
          <w:szCs w:val="20"/>
          <w:lang w:val="en-IE"/>
        </w:rPr>
        <w:t>7</w:t>
      </w:r>
      <w:r w:rsidR="00007E32">
        <w:rPr>
          <w:rFonts w:ascii="Arial" w:hAnsi="Arial" w:cs="Arial"/>
          <w:sz w:val="20"/>
          <w:szCs w:val="20"/>
          <w:lang w:val="en-IE"/>
        </w:rPr>
        <w:t xml:space="preserve"> RSA symposium will be announced during the RSA symposium in </w:t>
      </w:r>
      <w:r w:rsidR="003A6A22">
        <w:rPr>
          <w:rFonts w:ascii="Arial" w:hAnsi="Arial" w:cs="Arial"/>
          <w:sz w:val="20"/>
          <w:szCs w:val="20"/>
          <w:lang w:val="en-IE"/>
        </w:rPr>
        <w:t>Vancouver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  <w:r w:rsidR="00007E32">
        <w:rPr>
          <w:rFonts w:ascii="Arial" w:hAnsi="Arial" w:cs="Arial"/>
          <w:sz w:val="20"/>
          <w:szCs w:val="20"/>
          <w:lang w:val="en-IE"/>
        </w:rPr>
        <w:t xml:space="preserve">in </w:t>
      </w:r>
      <w:r w:rsidR="003A6A22">
        <w:rPr>
          <w:rFonts w:ascii="Arial" w:hAnsi="Arial" w:cs="Arial"/>
          <w:sz w:val="20"/>
          <w:szCs w:val="20"/>
          <w:lang w:val="en-IE"/>
        </w:rPr>
        <w:t>June</w:t>
      </w:r>
      <w:r>
        <w:rPr>
          <w:rFonts w:ascii="Arial" w:hAnsi="Arial" w:cs="Arial"/>
          <w:sz w:val="20"/>
          <w:szCs w:val="20"/>
          <w:lang w:val="en-IE"/>
        </w:rPr>
        <w:t xml:space="preserve"> </w:t>
      </w:r>
      <w:r w:rsidR="00007E32">
        <w:rPr>
          <w:rFonts w:ascii="Arial" w:hAnsi="Arial" w:cs="Arial"/>
          <w:sz w:val="20"/>
          <w:szCs w:val="20"/>
          <w:lang w:val="en-IE"/>
        </w:rPr>
        <w:t>20</w:t>
      </w:r>
      <w:r w:rsidR="002D1015">
        <w:rPr>
          <w:rFonts w:ascii="Arial" w:hAnsi="Arial" w:cs="Arial"/>
          <w:sz w:val="20"/>
          <w:szCs w:val="20"/>
          <w:lang w:val="en-IE"/>
        </w:rPr>
        <w:t>2</w:t>
      </w:r>
      <w:r w:rsidR="00B83396">
        <w:rPr>
          <w:rFonts w:ascii="Arial" w:hAnsi="Arial" w:cs="Arial"/>
          <w:sz w:val="20"/>
          <w:szCs w:val="20"/>
          <w:lang w:val="en-IE"/>
        </w:rPr>
        <w:t>5</w:t>
      </w:r>
      <w:r w:rsidR="00007E32">
        <w:rPr>
          <w:rFonts w:ascii="Arial" w:hAnsi="Arial" w:cs="Arial"/>
          <w:sz w:val="20"/>
          <w:szCs w:val="20"/>
          <w:lang w:val="en-IE"/>
        </w:rPr>
        <w:t>.</w:t>
      </w:r>
    </w:p>
    <w:p w14:paraId="3CAD3EF7" w14:textId="77777777" w:rsidR="00FE1742" w:rsidRPr="00431ADC" w:rsidRDefault="00FE1742" w:rsidP="00E25DED">
      <w:pPr>
        <w:rPr>
          <w:rFonts w:ascii="Arial" w:hAnsi="Arial" w:cs="Arial"/>
          <w:b/>
          <w:sz w:val="20"/>
          <w:szCs w:val="20"/>
          <w:lang w:val="en-IE"/>
        </w:rPr>
      </w:pPr>
    </w:p>
    <w:p w14:paraId="5ADE96AE" w14:textId="176CE8DA" w:rsidR="00E25D98" w:rsidRPr="000F60DB" w:rsidRDefault="00431ADC" w:rsidP="000F60D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IE"/>
        </w:rPr>
        <w:t>1.</w:t>
      </w:r>
      <w:r w:rsidR="000F60DB">
        <w:rPr>
          <w:rFonts w:ascii="Arial" w:hAnsi="Arial" w:cs="Arial"/>
          <w:b/>
          <w:sz w:val="20"/>
          <w:szCs w:val="20"/>
          <w:lang w:val="en-IE"/>
        </w:rPr>
        <w:t xml:space="preserve"> </w:t>
      </w:r>
      <w:r w:rsidR="00E25D98" w:rsidRPr="00431ADC">
        <w:rPr>
          <w:rFonts w:ascii="Arial" w:hAnsi="Arial" w:cs="Arial"/>
          <w:b/>
          <w:color w:val="000000"/>
          <w:sz w:val="20"/>
          <w:szCs w:val="20"/>
        </w:rPr>
        <w:t>Local Organising Committee</w:t>
      </w:r>
      <w:r w:rsidR="0044077A" w:rsidRPr="00431A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44077A" w:rsidRPr="00431ADC">
        <w:rPr>
          <w:rFonts w:ascii="Arial" w:hAnsi="Arial" w:cs="Arial"/>
          <w:color w:val="000000"/>
          <w:sz w:val="20"/>
          <w:szCs w:val="20"/>
        </w:rPr>
        <w:t>(add rows if necessary)</w:t>
      </w:r>
    </w:p>
    <w:p w14:paraId="28477744" w14:textId="117FEC64" w:rsidR="00431ADC" w:rsidRDefault="00431ADC" w:rsidP="00E25D98">
      <w:pPr>
        <w:tabs>
          <w:tab w:val="num" w:pos="0"/>
        </w:tabs>
        <w:jc w:val="both"/>
        <w:rPr>
          <w:sz w:val="20"/>
          <w:szCs w:val="20"/>
          <w:lang w:val="en-IE" w:eastAsia="en-IE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4253"/>
      </w:tblGrid>
      <w:tr w:rsidR="00431ADC" w:rsidRPr="00882D9C" w14:paraId="173E1076" w14:textId="77777777" w:rsidTr="00940DD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B72E50" w14:textId="07181FA4" w:rsidR="00431ADC" w:rsidRPr="00882D9C" w:rsidRDefault="00431ADC" w:rsidP="00882D9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 w:eastAsia="de-DE"/>
              </w:rPr>
            </w:pPr>
            <w:r w:rsidRPr="00882D9C">
              <w:rPr>
                <w:rFonts w:ascii="Calibri" w:hAnsi="Calibri"/>
                <w:b/>
                <w:color w:val="000000"/>
                <w:sz w:val="22"/>
                <w:szCs w:val="22"/>
                <w:lang w:val="en-US" w:eastAsia="de-DE"/>
              </w:rPr>
              <w:t xml:space="preserve">Name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789F43" w14:textId="4A6200A9" w:rsidR="00431ADC" w:rsidRPr="00882D9C" w:rsidRDefault="000F60DB" w:rsidP="00431AD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 w:eastAsia="de-DE"/>
              </w:rPr>
            </w:pPr>
            <w:r w:rsidRPr="00882D9C">
              <w:rPr>
                <w:rFonts w:ascii="Calibri" w:hAnsi="Calibri"/>
                <w:b/>
                <w:color w:val="000000"/>
                <w:sz w:val="22"/>
                <w:szCs w:val="22"/>
                <w:lang w:val="en-US" w:eastAsia="de-DE"/>
              </w:rPr>
              <w:t>Role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C828BE7" w14:textId="6B34FB92" w:rsidR="00431ADC" w:rsidRPr="00882D9C" w:rsidRDefault="000F60DB" w:rsidP="00431ADC">
            <w:pPr>
              <w:rPr>
                <w:rFonts w:ascii="Calibri" w:hAnsi="Calibri"/>
                <w:b/>
                <w:color w:val="000000"/>
                <w:sz w:val="22"/>
                <w:szCs w:val="22"/>
                <w:lang w:val="de-DE" w:eastAsia="de-DE"/>
              </w:rPr>
            </w:pPr>
            <w:r w:rsidRPr="00882D9C">
              <w:rPr>
                <w:rFonts w:ascii="Calibri" w:hAnsi="Calibri"/>
                <w:b/>
                <w:color w:val="000000"/>
                <w:sz w:val="22"/>
                <w:szCs w:val="22"/>
                <w:lang w:val="de-DE" w:eastAsia="de-DE"/>
              </w:rPr>
              <w:t>Institute</w:t>
            </w:r>
          </w:p>
        </w:tc>
      </w:tr>
      <w:tr w:rsidR="0073649A" w:rsidRPr="00431ADC" w14:paraId="6B3BA00F" w14:textId="77777777" w:rsidTr="00940DD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35CA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65B0" w14:textId="482DAE63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Chair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6362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3649A" w:rsidRPr="00431ADC" w14:paraId="27E82477" w14:textId="77777777" w:rsidTr="00940DD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84A25" w14:textId="4AA6D038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16075" w14:textId="7C695EF3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(Co-chair)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52423" w14:textId="19B34C1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3649A" w:rsidRPr="00431ADC" w14:paraId="16BA9161" w14:textId="77777777" w:rsidTr="00940DD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A33A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B22D" w14:textId="394A9594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Etcetera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2A6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3649A" w:rsidRPr="00431ADC" w14:paraId="14096832" w14:textId="77777777" w:rsidTr="00940DDF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7FD20" w14:textId="7C8EDE24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661A8" w14:textId="0FECF734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4CA2AC" w14:textId="0E7AD4F1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  <w:tr w:rsidR="0073649A" w:rsidRPr="00431ADC" w14:paraId="2BA4C4F9" w14:textId="77777777" w:rsidTr="00940DDF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F31F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C581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E87D" w14:textId="77777777" w:rsidR="0073649A" w:rsidRPr="00431ADC" w:rsidRDefault="0073649A" w:rsidP="00431ADC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</w:p>
        </w:tc>
      </w:tr>
    </w:tbl>
    <w:p w14:paraId="5CFF5835" w14:textId="77777777" w:rsidR="00940DDF" w:rsidRDefault="00940DDF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ED76650" w14:textId="003522AD" w:rsidR="007054A3" w:rsidRPr="00431ADC" w:rsidRDefault="00D5471C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="00FF32B5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2F1BAC">
        <w:rPr>
          <w:rFonts w:ascii="Arial" w:hAnsi="Arial" w:cs="Arial"/>
          <w:b/>
          <w:color w:val="000000"/>
          <w:sz w:val="20"/>
          <w:szCs w:val="20"/>
        </w:rPr>
        <w:t>Why would you like</w:t>
      </w:r>
      <w:r w:rsidR="007054A3" w:rsidRPr="00431ADC">
        <w:rPr>
          <w:rFonts w:ascii="Arial" w:hAnsi="Arial" w:cs="Arial"/>
          <w:b/>
          <w:color w:val="000000"/>
          <w:sz w:val="20"/>
          <w:szCs w:val="20"/>
        </w:rPr>
        <w:t xml:space="preserve"> to host the </w:t>
      </w:r>
      <w:r w:rsidR="00701685">
        <w:rPr>
          <w:rFonts w:ascii="Arial" w:hAnsi="Arial" w:cs="Arial"/>
          <w:b/>
          <w:color w:val="000000"/>
          <w:sz w:val="20"/>
          <w:szCs w:val="20"/>
        </w:rPr>
        <w:t>symposium</w:t>
      </w:r>
      <w:r w:rsidR="007054A3" w:rsidRPr="00431ADC">
        <w:rPr>
          <w:rFonts w:ascii="Arial" w:hAnsi="Arial" w:cs="Arial"/>
          <w:b/>
          <w:color w:val="000000"/>
          <w:sz w:val="20"/>
          <w:szCs w:val="20"/>
        </w:rPr>
        <w:t>?</w:t>
      </w:r>
    </w:p>
    <w:p w14:paraId="187CD625" w14:textId="12367ED3" w:rsidR="007054A3" w:rsidRDefault="007054A3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FAC1C53" w14:textId="18C7746C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6CA05A9" w14:textId="7F480799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958654F" w14:textId="1F332A65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EE1BFE" w14:textId="31B494B3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7B95E0E" w14:textId="1D5A46C9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B5A3EB3" w14:textId="40241CEA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4760636" w14:textId="7ED93136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D41DE86" w14:textId="1302A8E7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81660E2" w14:textId="77777777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AE7D753" w14:textId="77777777" w:rsidR="00940DDF" w:rsidRDefault="00940DDF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CCAA7DA" w14:textId="3C1CCDB2" w:rsidR="00D5471C" w:rsidRPr="002E41A6" w:rsidRDefault="00D5471C" w:rsidP="00D5471C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3. Location: </w:t>
      </w:r>
      <w:r w:rsidRPr="00B413E6">
        <w:rPr>
          <w:rFonts w:ascii="Arial" w:hAnsi="Arial" w:cs="Arial"/>
          <w:color w:val="000000"/>
          <w:sz w:val="20"/>
          <w:szCs w:val="20"/>
        </w:rPr>
        <w:t>(</w:t>
      </w:r>
      <w:r w:rsidRPr="00014605">
        <w:rPr>
          <w:rFonts w:ascii="Arial" w:hAnsi="Arial" w:cs="Arial"/>
          <w:color w:val="000000"/>
          <w:sz w:val="20"/>
          <w:szCs w:val="20"/>
        </w:rPr>
        <w:t xml:space="preserve">Indicate the </w:t>
      </w:r>
      <w:r w:rsidRPr="002F1BAC">
        <w:rPr>
          <w:rFonts w:ascii="Arial" w:hAnsi="Arial" w:cs="Arial"/>
          <w:color w:val="000000"/>
          <w:sz w:val="20"/>
          <w:szCs w:val="20"/>
        </w:rPr>
        <w:t xml:space="preserve">city </w:t>
      </w:r>
      <w:r>
        <w:rPr>
          <w:rFonts w:ascii="Arial" w:hAnsi="Arial" w:cs="Arial"/>
          <w:color w:val="000000"/>
          <w:sz w:val="20"/>
          <w:szCs w:val="20"/>
        </w:rPr>
        <w:t xml:space="preserve">and conference location where </w:t>
      </w:r>
      <w:r w:rsidRPr="00014605">
        <w:rPr>
          <w:rFonts w:ascii="Arial" w:hAnsi="Arial" w:cs="Arial"/>
          <w:color w:val="000000"/>
          <w:sz w:val="20"/>
          <w:szCs w:val="20"/>
        </w:rPr>
        <w:t xml:space="preserve">the conference </w:t>
      </w:r>
      <w:r>
        <w:rPr>
          <w:rFonts w:ascii="Arial" w:hAnsi="Arial" w:cs="Arial"/>
          <w:color w:val="000000"/>
          <w:sz w:val="20"/>
          <w:szCs w:val="20"/>
        </w:rPr>
        <w:t>will be held)</w:t>
      </w:r>
    </w:p>
    <w:p w14:paraId="0D3BDE45" w14:textId="3D8FBC6E" w:rsidR="00D5471C" w:rsidRDefault="00D5471C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E3CAB3E" w14:textId="088236DA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67F0E0F" w14:textId="534B0627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037E28F" w14:textId="7AFB3A00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2ECF8BB" w14:textId="77777777" w:rsidR="00021BED" w:rsidRDefault="00021BED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B3C5E79" w14:textId="77777777" w:rsidR="00940DDF" w:rsidRPr="00431ADC" w:rsidRDefault="00940DDF" w:rsidP="00E25D98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2FFD12" w14:textId="25A711AB" w:rsidR="007F0198" w:rsidRDefault="00FF32B5" w:rsidP="00DD1A07">
      <w:pPr>
        <w:tabs>
          <w:tab w:val="num" w:pos="0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4. What </w:t>
      </w:r>
      <w:r w:rsidR="00D5471C">
        <w:rPr>
          <w:rFonts w:ascii="Arial" w:hAnsi="Arial" w:cs="Arial"/>
          <w:b/>
          <w:color w:val="000000"/>
          <w:sz w:val="20"/>
          <w:szCs w:val="20"/>
        </w:rPr>
        <w:t>are the proposed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A47FE">
        <w:rPr>
          <w:rFonts w:ascii="Arial" w:hAnsi="Arial" w:cs="Arial"/>
          <w:b/>
          <w:color w:val="000000"/>
          <w:sz w:val="20"/>
          <w:szCs w:val="20"/>
        </w:rPr>
        <w:t>dates</w:t>
      </w:r>
      <w:r>
        <w:rPr>
          <w:rFonts w:ascii="Arial" w:hAnsi="Arial" w:cs="Arial"/>
          <w:b/>
          <w:color w:val="000000"/>
          <w:sz w:val="20"/>
          <w:szCs w:val="20"/>
        </w:rPr>
        <w:t>?</w:t>
      </w:r>
      <w:r w:rsidR="0086130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61308" w:rsidRPr="00861308">
        <w:rPr>
          <w:rFonts w:ascii="Arial" w:hAnsi="Arial" w:cs="Arial"/>
          <w:color w:val="000000"/>
          <w:sz w:val="20"/>
          <w:szCs w:val="20"/>
        </w:rPr>
        <w:t>(</w:t>
      </w:r>
      <w:r w:rsidR="00B413E6">
        <w:rPr>
          <w:rFonts w:ascii="Arial" w:hAnsi="Arial" w:cs="Arial"/>
          <w:color w:val="000000"/>
          <w:sz w:val="20"/>
          <w:szCs w:val="20"/>
        </w:rPr>
        <w:t>Previous</w:t>
      </w:r>
      <w:r w:rsidR="00CA0237">
        <w:rPr>
          <w:rFonts w:ascii="Arial" w:hAnsi="Arial" w:cs="Arial"/>
          <w:color w:val="000000"/>
          <w:sz w:val="20"/>
          <w:szCs w:val="20"/>
        </w:rPr>
        <w:t xml:space="preserve"> </w:t>
      </w:r>
      <w:r w:rsidR="00861308" w:rsidRPr="00861308">
        <w:rPr>
          <w:rFonts w:ascii="Arial" w:hAnsi="Arial" w:cs="Arial"/>
          <w:color w:val="000000"/>
          <w:sz w:val="20"/>
          <w:szCs w:val="20"/>
        </w:rPr>
        <w:t xml:space="preserve">RSA </w:t>
      </w:r>
      <w:r w:rsidR="00CA0237">
        <w:rPr>
          <w:rFonts w:ascii="Arial" w:hAnsi="Arial" w:cs="Arial"/>
          <w:color w:val="000000"/>
          <w:sz w:val="20"/>
          <w:szCs w:val="20"/>
        </w:rPr>
        <w:t xml:space="preserve">symposia were </w:t>
      </w:r>
      <w:r w:rsidR="00861308" w:rsidRPr="00861308">
        <w:rPr>
          <w:rFonts w:ascii="Arial" w:hAnsi="Arial" w:cs="Arial"/>
          <w:color w:val="000000"/>
          <w:sz w:val="20"/>
          <w:szCs w:val="20"/>
        </w:rPr>
        <w:t>mainly o</w:t>
      </w:r>
      <w:r w:rsidR="00CA0237">
        <w:rPr>
          <w:rFonts w:ascii="Arial" w:hAnsi="Arial" w:cs="Arial"/>
          <w:color w:val="000000"/>
          <w:sz w:val="20"/>
          <w:szCs w:val="20"/>
        </w:rPr>
        <w:t>rganised in the months of April and May</w:t>
      </w:r>
      <w:r w:rsidR="00C2000E">
        <w:rPr>
          <w:rFonts w:ascii="Arial" w:hAnsi="Arial" w:cs="Arial"/>
          <w:color w:val="000000"/>
          <w:sz w:val="20"/>
          <w:szCs w:val="20"/>
        </w:rPr>
        <w:t xml:space="preserve">, please also take </w:t>
      </w:r>
      <w:r w:rsidR="00C2000E" w:rsidRPr="00861308">
        <w:rPr>
          <w:rFonts w:ascii="Arial" w:hAnsi="Arial" w:cs="Arial"/>
          <w:color w:val="000000"/>
          <w:sz w:val="20"/>
          <w:szCs w:val="20"/>
        </w:rPr>
        <w:t xml:space="preserve">school </w:t>
      </w:r>
      <w:r w:rsidR="00C2000E">
        <w:rPr>
          <w:rFonts w:ascii="Arial" w:hAnsi="Arial" w:cs="Arial"/>
          <w:color w:val="000000"/>
          <w:sz w:val="20"/>
          <w:szCs w:val="20"/>
        </w:rPr>
        <w:t xml:space="preserve">and bank </w:t>
      </w:r>
      <w:r w:rsidR="00C2000E" w:rsidRPr="00861308">
        <w:rPr>
          <w:rFonts w:ascii="Arial" w:hAnsi="Arial" w:cs="Arial"/>
          <w:color w:val="000000"/>
          <w:sz w:val="20"/>
          <w:szCs w:val="20"/>
        </w:rPr>
        <w:t>holidays</w:t>
      </w:r>
      <w:r w:rsidR="00C2000E">
        <w:rPr>
          <w:rFonts w:ascii="Arial" w:hAnsi="Arial" w:cs="Arial"/>
          <w:color w:val="000000"/>
          <w:sz w:val="20"/>
          <w:szCs w:val="20"/>
        </w:rPr>
        <w:t xml:space="preserve"> into account while planning</w:t>
      </w:r>
      <w:r w:rsidR="00CA0237">
        <w:rPr>
          <w:rFonts w:ascii="Arial" w:hAnsi="Arial" w:cs="Arial"/>
          <w:color w:val="000000"/>
          <w:sz w:val="20"/>
          <w:szCs w:val="20"/>
        </w:rPr>
        <w:t>)</w:t>
      </w:r>
    </w:p>
    <w:p w14:paraId="340C54C9" w14:textId="280EE0FF" w:rsidR="00CA0237" w:rsidRDefault="00CA0237" w:rsidP="00FF32B5">
      <w:p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DDA5FEA" w14:textId="1D9E8693" w:rsidR="00021BED" w:rsidRDefault="00021BED" w:rsidP="00FF32B5">
      <w:p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659D84D3" w14:textId="77777777" w:rsidR="00021BED" w:rsidRDefault="00021BED" w:rsidP="00FF32B5">
      <w:p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16012133" w14:textId="77777777" w:rsidR="00940DDF" w:rsidRDefault="00940DDF" w:rsidP="00FF32B5">
      <w:pPr>
        <w:tabs>
          <w:tab w:val="num" w:pos="0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14:paraId="581D742A" w14:textId="65E5AE3E" w:rsidR="00CA0237" w:rsidRPr="00C2000E" w:rsidRDefault="00CA0237" w:rsidP="00FF32B5">
      <w:pPr>
        <w:tabs>
          <w:tab w:val="num" w:pos="0"/>
        </w:tabs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2000E">
        <w:rPr>
          <w:rFonts w:ascii="Arial" w:hAnsi="Arial" w:cs="Arial"/>
          <w:b/>
          <w:color w:val="000000"/>
          <w:sz w:val="20"/>
          <w:szCs w:val="20"/>
        </w:rPr>
        <w:t xml:space="preserve">5. </w:t>
      </w:r>
      <w:r w:rsidR="002E41A6">
        <w:rPr>
          <w:rFonts w:ascii="Arial" w:hAnsi="Arial" w:cs="Arial"/>
          <w:b/>
          <w:color w:val="000000"/>
          <w:sz w:val="20"/>
          <w:szCs w:val="20"/>
        </w:rPr>
        <w:t>Is the</w:t>
      </w:r>
      <w:r w:rsidR="00882D9C">
        <w:rPr>
          <w:rFonts w:ascii="Arial" w:hAnsi="Arial" w:cs="Arial"/>
          <w:b/>
          <w:color w:val="000000"/>
          <w:sz w:val="20"/>
          <w:szCs w:val="20"/>
        </w:rPr>
        <w:t>re potential overlap with other</w:t>
      </w:r>
      <w:r w:rsidR="002E41A6">
        <w:rPr>
          <w:rFonts w:ascii="Arial" w:hAnsi="Arial" w:cs="Arial"/>
          <w:b/>
          <w:color w:val="000000"/>
          <w:sz w:val="20"/>
          <w:szCs w:val="20"/>
        </w:rPr>
        <w:t xml:space="preserve"> meetings on the proposed da</w:t>
      </w:r>
      <w:r w:rsidR="002F1BAC">
        <w:rPr>
          <w:rFonts w:ascii="Arial" w:hAnsi="Arial" w:cs="Arial"/>
          <w:b/>
          <w:color w:val="000000"/>
          <w:sz w:val="20"/>
          <w:szCs w:val="20"/>
        </w:rPr>
        <w:t xml:space="preserve">te? </w:t>
      </w:r>
    </w:p>
    <w:p w14:paraId="530C3473" w14:textId="66FD812B" w:rsidR="00FF32B5" w:rsidRDefault="00FF32B5" w:rsidP="002F1BAC">
      <w:pPr>
        <w:pStyle w:val="BodyText"/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p w14:paraId="26514BC1" w14:textId="17D3EBA1" w:rsidR="00021BED" w:rsidRDefault="00021BED" w:rsidP="002F1BAC">
      <w:pPr>
        <w:pStyle w:val="BodyText"/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p w14:paraId="38034207" w14:textId="7008C568" w:rsidR="00021BED" w:rsidRDefault="00021BED" w:rsidP="002F1BAC">
      <w:pPr>
        <w:pStyle w:val="BodyText"/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p w14:paraId="1B8A0FD5" w14:textId="77777777" w:rsidR="00021BED" w:rsidRDefault="00021BED" w:rsidP="002F1BAC">
      <w:pPr>
        <w:pStyle w:val="BodyText"/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p w14:paraId="446361D1" w14:textId="77777777" w:rsidR="00940DDF" w:rsidRPr="00FF32B5" w:rsidRDefault="00940DDF" w:rsidP="002F1BAC">
      <w:pPr>
        <w:pStyle w:val="BodyText"/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p w14:paraId="16450B61" w14:textId="661114D8" w:rsidR="00FF32B5" w:rsidRDefault="00D5471C" w:rsidP="00DD1A07">
      <w:pPr>
        <w:pStyle w:val="BodyText"/>
        <w:ind w:left="284" w:hanging="284"/>
        <w:jc w:val="both"/>
        <w:rPr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b/>
          <w:bCs/>
          <w:sz w:val="20"/>
          <w:szCs w:val="20"/>
          <w:u w:val="none"/>
        </w:rPr>
        <w:t>6</w:t>
      </w:r>
      <w:r w:rsidR="005A237C">
        <w:rPr>
          <w:rFonts w:ascii="Arial" w:hAnsi="Arial" w:cs="Arial"/>
          <w:b/>
          <w:bCs/>
          <w:sz w:val="20"/>
          <w:szCs w:val="20"/>
          <w:u w:val="none"/>
        </w:rPr>
        <w:t>. Additional i</w:t>
      </w:r>
      <w:r w:rsidR="00FF32B5" w:rsidRPr="00D53162">
        <w:rPr>
          <w:rFonts w:ascii="Arial" w:hAnsi="Arial" w:cs="Arial"/>
          <w:b/>
          <w:bCs/>
          <w:sz w:val="20"/>
          <w:szCs w:val="20"/>
          <w:u w:val="none"/>
        </w:rPr>
        <w:t xml:space="preserve">nformation </w:t>
      </w:r>
      <w:r w:rsidR="00FF32B5" w:rsidRPr="00D53162">
        <w:rPr>
          <w:rFonts w:ascii="Arial" w:hAnsi="Arial" w:cs="Arial"/>
          <w:bCs/>
          <w:sz w:val="20"/>
          <w:szCs w:val="20"/>
          <w:u w:val="none"/>
        </w:rPr>
        <w:t>(</w:t>
      </w:r>
      <w:r w:rsidR="00FF32B5" w:rsidRPr="00D53162">
        <w:rPr>
          <w:rFonts w:ascii="Arial" w:hAnsi="Arial" w:cs="Arial"/>
          <w:sz w:val="20"/>
          <w:szCs w:val="20"/>
          <w:u w:val="none"/>
        </w:rPr>
        <w:t xml:space="preserve">that you believe the </w:t>
      </w:r>
      <w:r w:rsidR="00EE4861">
        <w:rPr>
          <w:rFonts w:ascii="Arial" w:hAnsi="Arial" w:cs="Arial"/>
          <w:sz w:val="20"/>
          <w:szCs w:val="20"/>
          <w:u w:val="none"/>
        </w:rPr>
        <w:t>RSA Society and Network</w:t>
      </w:r>
      <w:r w:rsidR="00DD1A07">
        <w:rPr>
          <w:rFonts w:ascii="Arial" w:hAnsi="Arial" w:cs="Arial"/>
          <w:sz w:val="20"/>
          <w:szCs w:val="20"/>
          <w:u w:val="none"/>
        </w:rPr>
        <w:t xml:space="preserve"> should be aware of; max. </w:t>
      </w:r>
      <w:r w:rsidR="00FF32B5" w:rsidRPr="00D53162">
        <w:rPr>
          <w:rFonts w:ascii="Arial" w:hAnsi="Arial" w:cs="Arial"/>
          <w:sz w:val="20"/>
          <w:szCs w:val="20"/>
          <w:u w:val="none"/>
        </w:rPr>
        <w:t>100 words)</w:t>
      </w:r>
    </w:p>
    <w:p w14:paraId="33AC62EC" w14:textId="77777777" w:rsidR="00940DDF" w:rsidRDefault="00940DDF" w:rsidP="00FF32B5">
      <w:pPr>
        <w:pStyle w:val="BodyText"/>
        <w:ind w:left="720" w:hanging="720"/>
        <w:jc w:val="both"/>
        <w:rPr>
          <w:rFonts w:ascii="Arial" w:hAnsi="Arial" w:cs="Arial"/>
          <w:sz w:val="20"/>
          <w:szCs w:val="20"/>
        </w:rPr>
      </w:pPr>
    </w:p>
    <w:p w14:paraId="775BC2F6" w14:textId="77777777" w:rsidR="00940DDF" w:rsidRPr="00D53162" w:rsidRDefault="00940DDF" w:rsidP="00FF32B5">
      <w:pPr>
        <w:pStyle w:val="BodyText"/>
        <w:ind w:left="720" w:hanging="720"/>
        <w:jc w:val="both"/>
        <w:rPr>
          <w:rFonts w:ascii="Arial" w:hAnsi="Arial" w:cs="Arial"/>
          <w:b/>
          <w:bCs/>
          <w:sz w:val="20"/>
          <w:szCs w:val="20"/>
          <w:u w:val="none"/>
        </w:rPr>
      </w:pPr>
    </w:p>
    <w:sectPr w:rsidR="00940DDF" w:rsidRPr="00D53162" w:rsidSect="002F1BAC">
      <w:footerReference w:type="even" r:id="rId7"/>
      <w:footerReference w:type="default" r:id="rId8"/>
      <w:pgSz w:w="11906" w:h="16838"/>
      <w:pgMar w:top="1418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1725" w14:textId="77777777" w:rsidR="00ED59A6" w:rsidRDefault="00ED59A6">
      <w:r>
        <w:separator/>
      </w:r>
    </w:p>
  </w:endnote>
  <w:endnote w:type="continuationSeparator" w:id="0">
    <w:p w14:paraId="38C5813F" w14:textId="77777777" w:rsidR="00ED59A6" w:rsidRDefault="00ED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2EEF" w14:textId="77777777" w:rsidR="00094BC2" w:rsidRDefault="00094BC2" w:rsidP="00861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A85ABF" w14:textId="77777777" w:rsidR="00094BC2" w:rsidRDefault="00094BC2" w:rsidP="008613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46FD" w14:textId="37FF477E" w:rsidR="00094BC2" w:rsidRDefault="00094BC2" w:rsidP="008613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7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8D2EE8" w14:textId="77777777" w:rsidR="00094BC2" w:rsidRDefault="00094BC2" w:rsidP="008613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B01F" w14:textId="77777777" w:rsidR="00ED59A6" w:rsidRDefault="00ED59A6">
      <w:r>
        <w:separator/>
      </w:r>
    </w:p>
  </w:footnote>
  <w:footnote w:type="continuationSeparator" w:id="0">
    <w:p w14:paraId="51FBEF6C" w14:textId="77777777" w:rsidR="00ED59A6" w:rsidRDefault="00ED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7623"/>
    <w:multiLevelType w:val="hybridMultilevel"/>
    <w:tmpl w:val="F8F68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59B"/>
    <w:multiLevelType w:val="hybridMultilevel"/>
    <w:tmpl w:val="5F64ECFE"/>
    <w:lvl w:ilvl="0" w:tplc="981284C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7309"/>
    <w:multiLevelType w:val="hybridMultilevel"/>
    <w:tmpl w:val="C58AD9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7C0F1D"/>
    <w:multiLevelType w:val="hybridMultilevel"/>
    <w:tmpl w:val="FDDC9F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31BAE"/>
    <w:multiLevelType w:val="hybridMultilevel"/>
    <w:tmpl w:val="6E6463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4D2F45"/>
    <w:multiLevelType w:val="multilevel"/>
    <w:tmpl w:val="530684E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F3D18E0"/>
    <w:multiLevelType w:val="hybridMultilevel"/>
    <w:tmpl w:val="000E8B4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CE29AD"/>
    <w:multiLevelType w:val="hybridMultilevel"/>
    <w:tmpl w:val="4554FC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ABC5576">
      <w:start w:val="1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621B2B"/>
    <w:multiLevelType w:val="multilevel"/>
    <w:tmpl w:val="4672EE14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355F6"/>
    <w:multiLevelType w:val="hybridMultilevel"/>
    <w:tmpl w:val="F912EF08"/>
    <w:lvl w:ilvl="0" w:tplc="855EF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B40A8B"/>
    <w:multiLevelType w:val="hybridMultilevel"/>
    <w:tmpl w:val="4672EE14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82FD9"/>
    <w:multiLevelType w:val="hybridMultilevel"/>
    <w:tmpl w:val="B896E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D71E0"/>
    <w:multiLevelType w:val="hybridMultilevel"/>
    <w:tmpl w:val="212A93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983C78"/>
    <w:multiLevelType w:val="hybridMultilevel"/>
    <w:tmpl w:val="F0DCDE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0D345A9"/>
    <w:multiLevelType w:val="hybridMultilevel"/>
    <w:tmpl w:val="58EA75C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4962068"/>
    <w:multiLevelType w:val="hybridMultilevel"/>
    <w:tmpl w:val="6962387C"/>
    <w:lvl w:ilvl="0" w:tplc="012E8770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64505"/>
    <w:multiLevelType w:val="hybridMultilevel"/>
    <w:tmpl w:val="146CD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07F93"/>
    <w:multiLevelType w:val="hybridMultilevel"/>
    <w:tmpl w:val="0400F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27BE4"/>
    <w:multiLevelType w:val="hybridMultilevel"/>
    <w:tmpl w:val="767028F6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5867466">
    <w:abstractNumId w:val="17"/>
  </w:num>
  <w:num w:numId="2" w16cid:durableId="824392805">
    <w:abstractNumId w:val="16"/>
  </w:num>
  <w:num w:numId="3" w16cid:durableId="950403805">
    <w:abstractNumId w:val="11"/>
  </w:num>
  <w:num w:numId="4" w16cid:durableId="2068796458">
    <w:abstractNumId w:val="5"/>
  </w:num>
  <w:num w:numId="5" w16cid:durableId="1126973794">
    <w:abstractNumId w:val="10"/>
  </w:num>
  <w:num w:numId="6" w16cid:durableId="267587153">
    <w:abstractNumId w:val="8"/>
  </w:num>
  <w:num w:numId="7" w16cid:durableId="1972976850">
    <w:abstractNumId w:val="18"/>
  </w:num>
  <w:num w:numId="8" w16cid:durableId="1764498007">
    <w:abstractNumId w:val="9"/>
  </w:num>
  <w:num w:numId="9" w16cid:durableId="884022071">
    <w:abstractNumId w:val="2"/>
  </w:num>
  <w:num w:numId="10" w16cid:durableId="2146727560">
    <w:abstractNumId w:val="4"/>
  </w:num>
  <w:num w:numId="11" w16cid:durableId="2042775873">
    <w:abstractNumId w:val="12"/>
  </w:num>
  <w:num w:numId="12" w16cid:durableId="1665664509">
    <w:abstractNumId w:val="15"/>
  </w:num>
  <w:num w:numId="13" w16cid:durableId="930624888">
    <w:abstractNumId w:val="7"/>
  </w:num>
  <w:num w:numId="14" w16cid:durableId="945842947">
    <w:abstractNumId w:val="1"/>
  </w:num>
  <w:num w:numId="15" w16cid:durableId="1012607322">
    <w:abstractNumId w:val="6"/>
  </w:num>
  <w:num w:numId="16" w16cid:durableId="2107768968">
    <w:abstractNumId w:val="0"/>
  </w:num>
  <w:num w:numId="17" w16cid:durableId="854416320">
    <w:abstractNumId w:val="14"/>
  </w:num>
  <w:num w:numId="18" w16cid:durableId="318312431">
    <w:abstractNumId w:val="3"/>
  </w:num>
  <w:num w:numId="19" w16cid:durableId="9948017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8B1"/>
    <w:rsid w:val="00006363"/>
    <w:rsid w:val="00007E32"/>
    <w:rsid w:val="000100A9"/>
    <w:rsid w:val="00014605"/>
    <w:rsid w:val="000166A8"/>
    <w:rsid w:val="00021BED"/>
    <w:rsid w:val="0003111F"/>
    <w:rsid w:val="0003657A"/>
    <w:rsid w:val="000443BB"/>
    <w:rsid w:val="0005707D"/>
    <w:rsid w:val="00070156"/>
    <w:rsid w:val="00072524"/>
    <w:rsid w:val="00075A99"/>
    <w:rsid w:val="000856EF"/>
    <w:rsid w:val="00085CCF"/>
    <w:rsid w:val="00094BC2"/>
    <w:rsid w:val="000B00A5"/>
    <w:rsid w:val="000B0B4D"/>
    <w:rsid w:val="000B275B"/>
    <w:rsid w:val="000C279C"/>
    <w:rsid w:val="000D5B44"/>
    <w:rsid w:val="000D78B1"/>
    <w:rsid w:val="000E14AA"/>
    <w:rsid w:val="000E1C9F"/>
    <w:rsid w:val="000E5957"/>
    <w:rsid w:val="000F0D3A"/>
    <w:rsid w:val="000F60DB"/>
    <w:rsid w:val="0010382B"/>
    <w:rsid w:val="0011298A"/>
    <w:rsid w:val="00124CEF"/>
    <w:rsid w:val="00125A06"/>
    <w:rsid w:val="0013516A"/>
    <w:rsid w:val="001408F3"/>
    <w:rsid w:val="00145B8D"/>
    <w:rsid w:val="001508F1"/>
    <w:rsid w:val="00150FC7"/>
    <w:rsid w:val="00165E43"/>
    <w:rsid w:val="001712D5"/>
    <w:rsid w:val="00180B2F"/>
    <w:rsid w:val="001862BC"/>
    <w:rsid w:val="001863A8"/>
    <w:rsid w:val="001C0CD5"/>
    <w:rsid w:val="001C6855"/>
    <w:rsid w:val="001C6FC8"/>
    <w:rsid w:val="001D0412"/>
    <w:rsid w:val="001E3E62"/>
    <w:rsid w:val="001E4FD4"/>
    <w:rsid w:val="001F0E20"/>
    <w:rsid w:val="001F46C8"/>
    <w:rsid w:val="002014A5"/>
    <w:rsid w:val="00213215"/>
    <w:rsid w:val="0022443D"/>
    <w:rsid w:val="002352E0"/>
    <w:rsid w:val="00241E0E"/>
    <w:rsid w:val="0025478A"/>
    <w:rsid w:val="00262A67"/>
    <w:rsid w:val="00264E7B"/>
    <w:rsid w:val="00265D2B"/>
    <w:rsid w:val="00271895"/>
    <w:rsid w:val="002953CA"/>
    <w:rsid w:val="00297359"/>
    <w:rsid w:val="002A357A"/>
    <w:rsid w:val="002A7083"/>
    <w:rsid w:val="002B06CA"/>
    <w:rsid w:val="002B256C"/>
    <w:rsid w:val="002D0A28"/>
    <w:rsid w:val="002D1015"/>
    <w:rsid w:val="002D6A94"/>
    <w:rsid w:val="002D77A1"/>
    <w:rsid w:val="002E41A6"/>
    <w:rsid w:val="002E5823"/>
    <w:rsid w:val="002F1BAC"/>
    <w:rsid w:val="002F1FB2"/>
    <w:rsid w:val="00304B44"/>
    <w:rsid w:val="00343876"/>
    <w:rsid w:val="00344054"/>
    <w:rsid w:val="00344EDD"/>
    <w:rsid w:val="003514EF"/>
    <w:rsid w:val="003525B9"/>
    <w:rsid w:val="0035610E"/>
    <w:rsid w:val="00364232"/>
    <w:rsid w:val="00377BED"/>
    <w:rsid w:val="00382250"/>
    <w:rsid w:val="003906B6"/>
    <w:rsid w:val="00392B05"/>
    <w:rsid w:val="003A6A22"/>
    <w:rsid w:val="003A7762"/>
    <w:rsid w:val="003B5F45"/>
    <w:rsid w:val="003C2FC2"/>
    <w:rsid w:val="003C4125"/>
    <w:rsid w:val="003C5711"/>
    <w:rsid w:val="003D43D9"/>
    <w:rsid w:val="003E48A6"/>
    <w:rsid w:val="00407F36"/>
    <w:rsid w:val="00413427"/>
    <w:rsid w:val="004136C0"/>
    <w:rsid w:val="0041660C"/>
    <w:rsid w:val="00431ADC"/>
    <w:rsid w:val="0044034E"/>
    <w:rsid w:val="0044077A"/>
    <w:rsid w:val="00464F14"/>
    <w:rsid w:val="004772FA"/>
    <w:rsid w:val="004A0786"/>
    <w:rsid w:val="004A2C41"/>
    <w:rsid w:val="004A5727"/>
    <w:rsid w:val="004B2C44"/>
    <w:rsid w:val="004D268A"/>
    <w:rsid w:val="00507F1B"/>
    <w:rsid w:val="00512E50"/>
    <w:rsid w:val="00520ECD"/>
    <w:rsid w:val="005272A9"/>
    <w:rsid w:val="0054574F"/>
    <w:rsid w:val="005762D8"/>
    <w:rsid w:val="005800B2"/>
    <w:rsid w:val="00587B11"/>
    <w:rsid w:val="005904F3"/>
    <w:rsid w:val="005A05CE"/>
    <w:rsid w:val="005A237C"/>
    <w:rsid w:val="005B4195"/>
    <w:rsid w:val="005D5A97"/>
    <w:rsid w:val="005E01EB"/>
    <w:rsid w:val="00601439"/>
    <w:rsid w:val="0060688E"/>
    <w:rsid w:val="00616185"/>
    <w:rsid w:val="00626310"/>
    <w:rsid w:val="0063069E"/>
    <w:rsid w:val="006354E5"/>
    <w:rsid w:val="00655FDC"/>
    <w:rsid w:val="00681380"/>
    <w:rsid w:val="00681A40"/>
    <w:rsid w:val="00682CAC"/>
    <w:rsid w:val="006A03D2"/>
    <w:rsid w:val="006C03B3"/>
    <w:rsid w:val="006C42F1"/>
    <w:rsid w:val="006C7450"/>
    <w:rsid w:val="006D0316"/>
    <w:rsid w:val="006F17B2"/>
    <w:rsid w:val="006F377E"/>
    <w:rsid w:val="006F767B"/>
    <w:rsid w:val="00701685"/>
    <w:rsid w:val="00701746"/>
    <w:rsid w:val="00703329"/>
    <w:rsid w:val="007054A3"/>
    <w:rsid w:val="00710C8A"/>
    <w:rsid w:val="0071246A"/>
    <w:rsid w:val="0073649A"/>
    <w:rsid w:val="007473CD"/>
    <w:rsid w:val="00756C9C"/>
    <w:rsid w:val="00757563"/>
    <w:rsid w:val="00760BD7"/>
    <w:rsid w:val="00784CE2"/>
    <w:rsid w:val="0078569C"/>
    <w:rsid w:val="00790AF3"/>
    <w:rsid w:val="007A39FB"/>
    <w:rsid w:val="007A3C56"/>
    <w:rsid w:val="007A41F8"/>
    <w:rsid w:val="007A47FE"/>
    <w:rsid w:val="007A70EF"/>
    <w:rsid w:val="007C5ADC"/>
    <w:rsid w:val="007D036C"/>
    <w:rsid w:val="007F0198"/>
    <w:rsid w:val="008040CE"/>
    <w:rsid w:val="00804886"/>
    <w:rsid w:val="00807CA7"/>
    <w:rsid w:val="00814ADC"/>
    <w:rsid w:val="0082440A"/>
    <w:rsid w:val="00825235"/>
    <w:rsid w:val="0082604D"/>
    <w:rsid w:val="0083002B"/>
    <w:rsid w:val="00860D2D"/>
    <w:rsid w:val="00861308"/>
    <w:rsid w:val="00876F27"/>
    <w:rsid w:val="00882D9C"/>
    <w:rsid w:val="008A7379"/>
    <w:rsid w:val="008B2259"/>
    <w:rsid w:val="008B432A"/>
    <w:rsid w:val="008B5A10"/>
    <w:rsid w:val="008D2A3A"/>
    <w:rsid w:val="008E75FA"/>
    <w:rsid w:val="00920BBB"/>
    <w:rsid w:val="009357E5"/>
    <w:rsid w:val="00940DDF"/>
    <w:rsid w:val="00984A08"/>
    <w:rsid w:val="00985D90"/>
    <w:rsid w:val="009933FE"/>
    <w:rsid w:val="009B1E92"/>
    <w:rsid w:val="009B4526"/>
    <w:rsid w:val="009C5BE0"/>
    <w:rsid w:val="009F1755"/>
    <w:rsid w:val="009F6563"/>
    <w:rsid w:val="009F6B6E"/>
    <w:rsid w:val="00A11CBA"/>
    <w:rsid w:val="00A617A4"/>
    <w:rsid w:val="00A63CB7"/>
    <w:rsid w:val="00A875A1"/>
    <w:rsid w:val="00A87BC9"/>
    <w:rsid w:val="00A95035"/>
    <w:rsid w:val="00A9550B"/>
    <w:rsid w:val="00A9778E"/>
    <w:rsid w:val="00AC38E6"/>
    <w:rsid w:val="00AC6C3D"/>
    <w:rsid w:val="00AE2002"/>
    <w:rsid w:val="00AF0E19"/>
    <w:rsid w:val="00B06C55"/>
    <w:rsid w:val="00B12286"/>
    <w:rsid w:val="00B31C67"/>
    <w:rsid w:val="00B413E6"/>
    <w:rsid w:val="00B41A82"/>
    <w:rsid w:val="00B45B25"/>
    <w:rsid w:val="00B55EB6"/>
    <w:rsid w:val="00B576AD"/>
    <w:rsid w:val="00B83396"/>
    <w:rsid w:val="00B852C5"/>
    <w:rsid w:val="00B95D9B"/>
    <w:rsid w:val="00BA0B6E"/>
    <w:rsid w:val="00BA39DF"/>
    <w:rsid w:val="00BB1DA5"/>
    <w:rsid w:val="00BD2551"/>
    <w:rsid w:val="00BE5AB5"/>
    <w:rsid w:val="00C058A1"/>
    <w:rsid w:val="00C2000E"/>
    <w:rsid w:val="00C26EA9"/>
    <w:rsid w:val="00C326FC"/>
    <w:rsid w:val="00C43BD3"/>
    <w:rsid w:val="00C61D9E"/>
    <w:rsid w:val="00C7681A"/>
    <w:rsid w:val="00C771D6"/>
    <w:rsid w:val="00C84FFE"/>
    <w:rsid w:val="00C9470D"/>
    <w:rsid w:val="00C94F94"/>
    <w:rsid w:val="00CA0237"/>
    <w:rsid w:val="00CA1B9D"/>
    <w:rsid w:val="00CB211C"/>
    <w:rsid w:val="00CB65A8"/>
    <w:rsid w:val="00CB7D91"/>
    <w:rsid w:val="00CD43D2"/>
    <w:rsid w:val="00D1745E"/>
    <w:rsid w:val="00D24B54"/>
    <w:rsid w:val="00D27319"/>
    <w:rsid w:val="00D323AD"/>
    <w:rsid w:val="00D37FB5"/>
    <w:rsid w:val="00D53162"/>
    <w:rsid w:val="00D5471C"/>
    <w:rsid w:val="00D54D70"/>
    <w:rsid w:val="00D61B7C"/>
    <w:rsid w:val="00D62EB4"/>
    <w:rsid w:val="00D7468D"/>
    <w:rsid w:val="00D806A7"/>
    <w:rsid w:val="00D827D3"/>
    <w:rsid w:val="00D90AE3"/>
    <w:rsid w:val="00D94A8A"/>
    <w:rsid w:val="00D94CE0"/>
    <w:rsid w:val="00DA011A"/>
    <w:rsid w:val="00DC0D8E"/>
    <w:rsid w:val="00DC7530"/>
    <w:rsid w:val="00DD1A07"/>
    <w:rsid w:val="00DD4B86"/>
    <w:rsid w:val="00DF2061"/>
    <w:rsid w:val="00E0001C"/>
    <w:rsid w:val="00E15E29"/>
    <w:rsid w:val="00E25D98"/>
    <w:rsid w:val="00E25DED"/>
    <w:rsid w:val="00E40069"/>
    <w:rsid w:val="00E400A1"/>
    <w:rsid w:val="00E60F9F"/>
    <w:rsid w:val="00E61718"/>
    <w:rsid w:val="00E67CCE"/>
    <w:rsid w:val="00E711C3"/>
    <w:rsid w:val="00E8194F"/>
    <w:rsid w:val="00EA2CA5"/>
    <w:rsid w:val="00EA67FD"/>
    <w:rsid w:val="00EB3940"/>
    <w:rsid w:val="00EC4287"/>
    <w:rsid w:val="00ED21D5"/>
    <w:rsid w:val="00ED59A6"/>
    <w:rsid w:val="00EE3BF8"/>
    <w:rsid w:val="00EE4861"/>
    <w:rsid w:val="00EF0D64"/>
    <w:rsid w:val="00F103D9"/>
    <w:rsid w:val="00F1192E"/>
    <w:rsid w:val="00F32701"/>
    <w:rsid w:val="00F40133"/>
    <w:rsid w:val="00F62666"/>
    <w:rsid w:val="00F71781"/>
    <w:rsid w:val="00F86968"/>
    <w:rsid w:val="00FA4F5E"/>
    <w:rsid w:val="00FB0C1F"/>
    <w:rsid w:val="00FC5469"/>
    <w:rsid w:val="00FD2DA9"/>
    <w:rsid w:val="00FE1742"/>
    <w:rsid w:val="00FE47DC"/>
    <w:rsid w:val="00FF32B5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BC1144D"/>
  <w15:docId w15:val="{D3DFA773-737F-46A0-A25E-DDA50B01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8B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D78B1"/>
    <w:pPr>
      <w:keepNext/>
      <w:outlineLvl w:val="0"/>
    </w:pPr>
    <w:rPr>
      <w:b/>
      <w:bCs/>
      <w:sz w:val="28"/>
      <w:u w:val="single"/>
      <w:lang w:val="en-IE"/>
    </w:rPr>
  </w:style>
  <w:style w:type="paragraph" w:styleId="Heading2">
    <w:name w:val="heading 2"/>
    <w:basedOn w:val="Normal"/>
    <w:next w:val="Normal"/>
    <w:qFormat/>
    <w:rsid w:val="000D78B1"/>
    <w:pPr>
      <w:keepNext/>
      <w:outlineLvl w:val="1"/>
    </w:pPr>
    <w:rPr>
      <w:b/>
      <w:bCs/>
      <w:lang w:val="en-IE"/>
    </w:rPr>
  </w:style>
  <w:style w:type="paragraph" w:styleId="Heading6">
    <w:name w:val="heading 6"/>
    <w:basedOn w:val="Normal"/>
    <w:next w:val="Normal"/>
    <w:qFormat/>
    <w:rsid w:val="000D78B1"/>
    <w:pPr>
      <w:keepNext/>
      <w:outlineLvl w:val="5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D78B1"/>
    <w:pPr>
      <w:spacing w:before="100" w:beforeAutospacing="1" w:after="100" w:afterAutospacing="1"/>
    </w:pPr>
    <w:rPr>
      <w:rFonts w:ascii="Arial Unicode MS" w:hAnsi="Arial Unicode MS"/>
    </w:rPr>
  </w:style>
  <w:style w:type="character" w:styleId="Hyperlink">
    <w:name w:val="Hyperlink"/>
    <w:basedOn w:val="DefaultParagraphFont"/>
    <w:rsid w:val="000D78B1"/>
    <w:rPr>
      <w:color w:val="0000FF"/>
      <w:u w:val="single"/>
    </w:rPr>
  </w:style>
  <w:style w:type="paragraph" w:styleId="BodyText">
    <w:name w:val="Body Text"/>
    <w:basedOn w:val="Normal"/>
    <w:rsid w:val="000D78B1"/>
    <w:rPr>
      <w:u w:val="single"/>
    </w:rPr>
  </w:style>
  <w:style w:type="paragraph" w:styleId="BodyText2">
    <w:name w:val="Body Text 2"/>
    <w:basedOn w:val="Normal"/>
    <w:rsid w:val="000D78B1"/>
    <w:pPr>
      <w:jc w:val="both"/>
    </w:pPr>
    <w:rPr>
      <w:lang w:val="en-IE"/>
    </w:rPr>
  </w:style>
  <w:style w:type="paragraph" w:styleId="BodyText3">
    <w:name w:val="Body Text 3"/>
    <w:basedOn w:val="Normal"/>
    <w:rsid w:val="000D78B1"/>
    <w:pPr>
      <w:jc w:val="both"/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0D78B1"/>
    <w:rPr>
      <w:b/>
      <w:bCs/>
    </w:rPr>
  </w:style>
  <w:style w:type="character" w:styleId="Strong">
    <w:name w:val="Strong"/>
    <w:basedOn w:val="DefaultParagraphFont"/>
    <w:qFormat/>
    <w:rsid w:val="0005707D"/>
    <w:rPr>
      <w:b/>
      <w:bCs/>
    </w:rPr>
  </w:style>
  <w:style w:type="table" w:styleId="TableGrid">
    <w:name w:val="Table Grid"/>
    <w:basedOn w:val="TableNormal"/>
    <w:rsid w:val="00016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2443D"/>
    <w:rPr>
      <w:rFonts w:ascii="Tahoma" w:hAnsi="Tahoma" w:cs="Tahoma"/>
      <w:sz w:val="16"/>
      <w:szCs w:val="16"/>
    </w:rPr>
  </w:style>
  <w:style w:type="character" w:customStyle="1" w:styleId="a">
    <w:name w:val="a"/>
    <w:basedOn w:val="DefaultParagraphFont"/>
    <w:rsid w:val="00382250"/>
  </w:style>
  <w:style w:type="paragraph" w:styleId="DocumentMap">
    <w:name w:val="Document Map"/>
    <w:basedOn w:val="Normal"/>
    <w:semiHidden/>
    <w:rsid w:val="001C6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682CAC"/>
    <w:rPr>
      <w:sz w:val="16"/>
      <w:szCs w:val="16"/>
    </w:rPr>
  </w:style>
  <w:style w:type="paragraph" w:styleId="CommentText">
    <w:name w:val="annotation text"/>
    <w:basedOn w:val="Normal"/>
    <w:semiHidden/>
    <w:rsid w:val="00682C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2CAC"/>
    <w:rPr>
      <w:b/>
      <w:bCs/>
    </w:rPr>
  </w:style>
  <w:style w:type="paragraph" w:styleId="Footer">
    <w:name w:val="footer"/>
    <w:basedOn w:val="Normal"/>
    <w:link w:val="FooterChar"/>
    <w:uiPriority w:val="99"/>
    <w:rsid w:val="002E58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823"/>
  </w:style>
  <w:style w:type="paragraph" w:styleId="Header">
    <w:name w:val="header"/>
    <w:basedOn w:val="Normal"/>
    <w:link w:val="HeaderChar"/>
    <w:rsid w:val="00A63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3CB7"/>
    <w:rPr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3CB7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DC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5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1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2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8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4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9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University of Ireland, Galway</Company>
  <LinksUpToDate>false</LinksUpToDate>
  <CharactersWithSpaces>1043</CharactersWithSpaces>
  <SharedDoc>false</SharedDoc>
  <HLinks>
    <vt:vector size="60" baseType="variant">
      <vt:variant>
        <vt:i4>5570586</vt:i4>
      </vt:variant>
      <vt:variant>
        <vt:i4>24</vt:i4>
      </vt:variant>
      <vt:variant>
        <vt:i4>0</vt:i4>
      </vt:variant>
      <vt:variant>
        <vt:i4>5</vt:i4>
      </vt:variant>
      <vt:variant>
        <vt:lpwstr>http://www.intertradeireland.com/</vt:lpwstr>
      </vt:variant>
      <vt:variant>
        <vt:lpwstr/>
      </vt:variant>
      <vt:variant>
        <vt:i4>6553702</vt:i4>
      </vt:variant>
      <vt:variant>
        <vt:i4>21</vt:i4>
      </vt:variant>
      <vt:variant>
        <vt:i4>0</vt:i4>
      </vt:variant>
      <vt:variant>
        <vt:i4>5</vt:i4>
      </vt:variant>
      <vt:variant>
        <vt:lpwstr>http://www.sfi.ie/content/content.asp?section_id=190&amp;language_id=1</vt:lpwstr>
      </vt:variant>
      <vt:variant>
        <vt:lpwstr/>
      </vt:variant>
      <vt:variant>
        <vt:i4>6357083</vt:i4>
      </vt:variant>
      <vt:variant>
        <vt:i4>18</vt:i4>
      </vt:variant>
      <vt:variant>
        <vt:i4>0</vt:i4>
      </vt:variant>
      <vt:variant>
        <vt:i4>5</vt:i4>
      </vt:variant>
      <vt:variant>
        <vt:lpwstr>http://www.nuigalway.ie/vp/siea/internal/conference_loanfund.html</vt:lpwstr>
      </vt:variant>
      <vt:variant>
        <vt:lpwstr/>
      </vt:variant>
      <vt:variant>
        <vt:i4>7078015</vt:i4>
      </vt:variant>
      <vt:variant>
        <vt:i4>15</vt:i4>
      </vt:variant>
      <vt:variant>
        <vt:i4>0</vt:i4>
      </vt:variant>
      <vt:variant>
        <vt:i4>5</vt:i4>
      </vt:variant>
      <vt:variant>
        <vt:lpwstr>http://www.rds.ie/</vt:lpwstr>
      </vt:variant>
      <vt:variant>
        <vt:lpwstr/>
      </vt:variant>
      <vt:variant>
        <vt:i4>1179734</vt:i4>
      </vt:variant>
      <vt:variant>
        <vt:i4>12</vt:i4>
      </vt:variant>
      <vt:variant>
        <vt:i4>0</vt:i4>
      </vt:variant>
      <vt:variant>
        <vt:i4>5</vt:i4>
      </vt:variant>
      <vt:variant>
        <vt:lpwstr>http://www.theccd.ie/</vt:lpwstr>
      </vt:variant>
      <vt:variant>
        <vt:lpwstr/>
      </vt:variant>
      <vt:variant>
        <vt:i4>6094939</vt:i4>
      </vt:variant>
      <vt:variant>
        <vt:i4>9</vt:i4>
      </vt:variant>
      <vt:variant>
        <vt:i4>0</vt:i4>
      </vt:variant>
      <vt:variant>
        <vt:i4>5</vt:i4>
      </vt:variant>
      <vt:variant>
        <vt:lpwstr>http://www.dublinairport.com/flight-information/destinations-and-airlines</vt:lpwstr>
      </vt:variant>
      <vt:variant>
        <vt:lpwstr/>
      </vt:variant>
      <vt:variant>
        <vt:i4>2424943</vt:i4>
      </vt:variant>
      <vt:variant>
        <vt:i4>6</vt:i4>
      </vt:variant>
      <vt:variant>
        <vt:i4>0</vt:i4>
      </vt:variant>
      <vt:variant>
        <vt:i4>5</vt:i4>
      </vt:variant>
      <vt:variant>
        <vt:lpwstr>http://www.ryanair.com/</vt:lpwstr>
      </vt:variant>
      <vt:variant>
        <vt:lpwstr/>
      </vt:variant>
      <vt:variant>
        <vt:i4>2031625</vt:i4>
      </vt:variant>
      <vt:variant>
        <vt:i4>3</vt:i4>
      </vt:variant>
      <vt:variant>
        <vt:i4>0</vt:i4>
      </vt:variant>
      <vt:variant>
        <vt:i4>5</vt:i4>
      </vt:variant>
      <vt:variant>
        <vt:lpwstr>http://www.dublinevents.com/dublin-hotels.php</vt:lpwstr>
      </vt:variant>
      <vt:variant>
        <vt:lpwstr/>
      </vt:variant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http://www.visitdublin.com/multimedia/DublinVideo/dublin.aspx</vt:lpwstr>
      </vt:variant>
      <vt:variant>
        <vt:lpwstr/>
      </vt:variant>
      <vt:variant>
        <vt:i4>720970</vt:i4>
      </vt:variant>
      <vt:variant>
        <vt:i4>-1</vt:i4>
      </vt:variant>
      <vt:variant>
        <vt:i4>1063</vt:i4>
      </vt:variant>
      <vt:variant>
        <vt:i4>1</vt:i4>
      </vt:variant>
      <vt:variant>
        <vt:lpwstr>http://www.theccd.ie/img/ccd-day.jpg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Kaptein, B.L. (ORTHO)</cp:lastModifiedBy>
  <cp:revision>8</cp:revision>
  <cp:lastPrinted>2015-01-23T08:35:00Z</cp:lastPrinted>
  <dcterms:created xsi:type="dcterms:W3CDTF">2024-04-25T10:25:00Z</dcterms:created>
  <dcterms:modified xsi:type="dcterms:W3CDTF">2024-05-17T09:07:00Z</dcterms:modified>
  <cp:contentStatus>Draft</cp:contentStatus>
</cp:coreProperties>
</file>